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44" w:rsidRDefault="00A70E71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ΧΑΝΙΑ </w:t>
      </w:r>
      <w:r w:rsidR="00A4507F">
        <w:rPr>
          <w:b/>
          <w:bCs/>
          <w:lang w:val="el-GR"/>
        </w:rPr>
        <w:t>8</w:t>
      </w:r>
      <w:r>
        <w:rPr>
          <w:b/>
          <w:bCs/>
          <w:lang w:val="el-GR"/>
        </w:rPr>
        <w:t xml:space="preserve"> ΜΕΡΕΣ</w:t>
      </w:r>
      <w:r w:rsidR="00A4507F">
        <w:rPr>
          <w:b/>
          <w:bCs/>
        </w:rPr>
        <w:t xml:space="preserve"> 10-17/07, 13-20/07, 17-2</w:t>
      </w:r>
      <w:r w:rsidR="00A4507F">
        <w:rPr>
          <w:b/>
          <w:bCs/>
          <w:lang w:val="el-GR"/>
        </w:rPr>
        <w:t>4</w:t>
      </w:r>
      <w:r w:rsidR="00A4507F">
        <w:rPr>
          <w:b/>
          <w:bCs/>
        </w:rPr>
        <w:t>/07, 20-2</w:t>
      </w:r>
      <w:r w:rsidR="00A4507F">
        <w:rPr>
          <w:b/>
          <w:bCs/>
          <w:lang w:val="el-GR"/>
        </w:rPr>
        <w:t>7</w:t>
      </w:r>
      <w:r w:rsidR="00A4507F">
        <w:rPr>
          <w:b/>
          <w:bCs/>
        </w:rPr>
        <w:t>/07</w:t>
      </w:r>
      <w:r w:rsidR="00A4507F">
        <w:rPr>
          <w:b/>
          <w:bCs/>
          <w:lang w:val="el-GR"/>
        </w:rPr>
        <w:t>, 24-31/07, 27/07-03/08, 31/07-07/08, 03-10/08, 07-14/08, 10-17/08, 14-21/08, 17-24/08, 21-28/08 &amp; 24-31/08</w:t>
      </w:r>
      <w:bookmarkStart w:id="0" w:name="_GoBack"/>
      <w:bookmarkEnd w:id="0"/>
      <w:r>
        <w:rPr>
          <w:b/>
          <w:bCs/>
          <w:lang w:val="el-GR"/>
        </w:rPr>
        <w:t>. ΑΕΡΟΠΟΡΙΚΩΣ</w:t>
      </w:r>
    </w:p>
    <w:p w:rsidR="00521244" w:rsidRDefault="00521244">
      <w:pPr>
        <w:jc w:val="center"/>
        <w:rPr>
          <w:b/>
          <w:bCs/>
          <w:lang w:val="el-GR"/>
        </w:rPr>
      </w:pPr>
    </w:p>
    <w:p w:rsidR="00521244" w:rsidRDefault="00521244">
      <w:pPr>
        <w:jc w:val="center"/>
        <w:rPr>
          <w:b/>
          <w:bCs/>
          <w:lang w:val="el-GR"/>
        </w:rPr>
      </w:pPr>
    </w:p>
    <w:p w:rsidR="00A4507F" w:rsidRPr="00A4507F" w:rsidRDefault="00A4507F" w:rsidP="00A4507F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  <w:r w:rsidRPr="00A4507F">
        <w:rPr>
          <w:rFonts w:ascii="Arial" w:eastAsia="Times New Roman" w:hAnsi="Arial" w:cs="Arial"/>
          <w:b/>
          <w:bCs/>
          <w:color w:val="333333"/>
          <w:sz w:val="21"/>
          <w:szCs w:val="21"/>
          <w:lang w:val="el-GR" w:eastAsia="el-GR"/>
        </w:rPr>
        <w:t>1η Μέρα: Θεσσαλονίκη  - Πτήση για Χανιά. </w:t>
      </w:r>
    </w:p>
    <w:p w:rsidR="00A4507F" w:rsidRPr="00A4507F" w:rsidRDefault="00A4507F" w:rsidP="00A4507F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  <w:r w:rsidRPr="00A4507F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>Συγκέντρωση στο αεροδρόμιο και απευθείας πτήση για τα Χανιά. Άφιξη, και τακτοποίηση στο ξενοδοχείο. Στη συνέχεια θα έχετε ελεύθερο χρόνο στο κέντρο του νησιού.</w:t>
      </w:r>
    </w:p>
    <w:p w:rsidR="00A4507F" w:rsidRPr="00A4507F" w:rsidRDefault="00A4507F" w:rsidP="00A4507F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  <w:r w:rsidRPr="00A4507F">
        <w:rPr>
          <w:rFonts w:ascii="Arial" w:eastAsia="Times New Roman" w:hAnsi="Arial" w:cs="Arial"/>
          <w:b/>
          <w:bCs/>
          <w:color w:val="333333"/>
          <w:sz w:val="21"/>
          <w:szCs w:val="21"/>
          <w:lang w:val="el-GR" w:eastAsia="el-GR"/>
        </w:rPr>
        <w:t>2η, 3η, 4η, 5η, 6η, 7η Μέρα: Χανιά - Ελεύθερο πρόγραμμα.</w:t>
      </w:r>
    </w:p>
    <w:p w:rsidR="00A4507F" w:rsidRPr="00A4507F" w:rsidRDefault="00A4507F" w:rsidP="00A4507F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  <w:r w:rsidRPr="00A4507F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 xml:space="preserve">Πρωινό και στη συνέχεια θα έχετε ελεύθερη μέρα για να γνωρίσετε την πανέμορφη πόλη των Χανίων, να </w:t>
      </w:r>
      <w:proofErr w:type="spellStart"/>
      <w:r w:rsidRPr="00A4507F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>ψωνισετε</w:t>
      </w:r>
      <w:proofErr w:type="spellEnd"/>
      <w:r w:rsidRPr="00A4507F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 xml:space="preserve"> και να καθίσετε να </w:t>
      </w:r>
      <w:proofErr w:type="spellStart"/>
      <w:r w:rsidRPr="00A4507F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>απολαυσετε</w:t>
      </w:r>
      <w:proofErr w:type="spellEnd"/>
      <w:r w:rsidRPr="00A4507F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 xml:space="preserve"> </w:t>
      </w:r>
      <w:proofErr w:type="spellStart"/>
      <w:r w:rsidRPr="00A4507F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>ενα</w:t>
      </w:r>
      <w:proofErr w:type="spellEnd"/>
      <w:r w:rsidRPr="00A4507F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 xml:space="preserve"> υπέροχο καφέ ή γεύμα στο λιμάνι της πόλης.</w:t>
      </w:r>
    </w:p>
    <w:p w:rsidR="00A4507F" w:rsidRPr="00A4507F" w:rsidRDefault="00A4507F" w:rsidP="00A4507F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  <w:r w:rsidRPr="00A4507F">
        <w:rPr>
          <w:rFonts w:ascii="Arial" w:eastAsia="Times New Roman" w:hAnsi="Arial" w:cs="Arial"/>
          <w:b/>
          <w:bCs/>
          <w:color w:val="333333"/>
          <w:sz w:val="21"/>
          <w:szCs w:val="21"/>
          <w:lang w:val="el-GR" w:eastAsia="el-GR"/>
        </w:rPr>
        <w:t>8η Μέρα: Χανιά – Πτήση επιστροφής.</w:t>
      </w:r>
    </w:p>
    <w:p w:rsidR="00A4507F" w:rsidRPr="00A4507F" w:rsidRDefault="00A4507F" w:rsidP="00A4507F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  <w:r w:rsidRPr="00A4507F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>Πρωινό και άμεση αναχώρηση για το αεροδρόμιο για την πτήση της επιστροφής.</w:t>
      </w:r>
    </w:p>
    <w:p w:rsidR="00521244" w:rsidRDefault="00521244" w:rsidP="00A4507F">
      <w:pPr>
        <w:pStyle w:val="Web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lang w:val="el-GR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360"/>
        <w:gridCol w:w="1241"/>
        <w:gridCol w:w="2267"/>
        <w:gridCol w:w="1241"/>
        <w:gridCol w:w="1183"/>
        <w:gridCol w:w="1474"/>
        <w:gridCol w:w="1241"/>
        <w:gridCol w:w="1119"/>
        <w:gridCol w:w="1474"/>
        <w:gridCol w:w="2676"/>
      </w:tblGrid>
      <w:tr w:rsidR="00A4507F" w:rsidRPr="00A4507F" w:rsidTr="00A4507F">
        <w:trPr>
          <w:trHeight w:val="315"/>
        </w:trPr>
        <w:tc>
          <w:tcPr>
            <w:tcW w:w="15276" w:type="dxa"/>
            <w:gridSpan w:val="10"/>
            <w:shd w:val="clear" w:color="auto" w:fill="ED7D31" w:themeFill="accent2"/>
            <w:noWrap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</w:pP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Χα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νιά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 8 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μέρες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 10,13,17,20,24,27,31/07 &amp; 3,10,14,17,21,24/08 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Αερο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πορικώς 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Δι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ακοπές</w:t>
            </w:r>
          </w:p>
        </w:tc>
      </w:tr>
      <w:tr w:rsidR="00A4507F" w:rsidRPr="00A4507F" w:rsidTr="00A4507F">
        <w:trPr>
          <w:trHeight w:val="900"/>
        </w:trPr>
        <w:tc>
          <w:tcPr>
            <w:tcW w:w="127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Ξενοδοχεί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α</w:t>
            </w: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Κατ.</w:t>
            </w:r>
          </w:p>
        </w:tc>
        <w:tc>
          <w:tcPr>
            <w:tcW w:w="2267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Δι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ατροφή</w:t>
            </w: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Τιμη 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σε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δίκλινο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 απο 1-14/07</w:t>
            </w:r>
          </w:p>
        </w:tc>
        <w:tc>
          <w:tcPr>
            <w:tcW w:w="1183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1ο πα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ιδί</w:t>
            </w:r>
            <w:proofErr w:type="spellEnd"/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Επιβ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άρυνση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Μονόκλινου</w:t>
            </w:r>
            <w:proofErr w:type="spellEnd"/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Τιμή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σε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δίκλινο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 απο 15/07 -31/08</w:t>
            </w:r>
          </w:p>
        </w:tc>
        <w:tc>
          <w:tcPr>
            <w:tcW w:w="111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1ο πα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ιδί</w:t>
            </w:r>
            <w:proofErr w:type="spellEnd"/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Επιβ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άρυνση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Μονόκλινου</w:t>
            </w:r>
            <w:proofErr w:type="spellEnd"/>
          </w:p>
        </w:tc>
        <w:tc>
          <w:tcPr>
            <w:tcW w:w="2937" w:type="dxa"/>
            <w:hideMark/>
          </w:tcPr>
          <w:p w:rsidR="00A4507F" w:rsidRPr="00A4507F" w:rsidRDefault="00A4507F" w:rsidP="00A4507F">
            <w:pPr>
              <w:pStyle w:val="Web"/>
              <w:spacing w:after="150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Γενικές</w:t>
            </w:r>
            <w:proofErr w:type="spellEnd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 π</w:t>
            </w:r>
            <w:proofErr w:type="spell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ληροφορίες</w:t>
            </w:r>
            <w:proofErr w:type="spellEnd"/>
          </w:p>
        </w:tc>
      </w:tr>
      <w:tr w:rsidR="00A4507F" w:rsidRPr="00A4507F" w:rsidTr="00A4507F">
        <w:trPr>
          <w:trHeight w:val="300"/>
        </w:trPr>
        <w:tc>
          <w:tcPr>
            <w:tcW w:w="127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Epis</w:t>
            </w:r>
          </w:p>
        </w:tc>
        <w:tc>
          <w:tcPr>
            <w:tcW w:w="1241" w:type="dxa"/>
            <w:vMerge w:val="restart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3*</w:t>
            </w:r>
          </w:p>
        </w:tc>
        <w:tc>
          <w:tcPr>
            <w:tcW w:w="2267" w:type="dxa"/>
            <w:vMerge w:val="restart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Πρωινό</w:t>
            </w: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Χ</w:t>
            </w:r>
          </w:p>
        </w:tc>
        <w:tc>
          <w:tcPr>
            <w:tcW w:w="1183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Χ</w:t>
            </w:r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Χ</w:t>
            </w: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515€</w:t>
            </w:r>
          </w:p>
        </w:tc>
        <w:tc>
          <w:tcPr>
            <w:tcW w:w="111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225€</w:t>
            </w:r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275€</w:t>
            </w:r>
          </w:p>
        </w:tc>
        <w:tc>
          <w:tcPr>
            <w:tcW w:w="2937" w:type="dxa"/>
            <w:vMerge w:val="restart"/>
            <w:hideMark/>
          </w:tcPr>
          <w:p w:rsidR="00A4507F" w:rsidRPr="00A4507F" w:rsidRDefault="00A4507F" w:rsidP="00A4507F">
            <w:pPr>
              <w:pStyle w:val="Web"/>
              <w:spacing w:after="150"/>
              <w:jc w:val="center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</w:pP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t>"Πτήσεις</w:t>
            </w:r>
            <w:r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t xml:space="preserve"> με </w:t>
            </w:r>
            <w:r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Aegean</w:t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Airlines</w:t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t xml:space="preserve">''             Θεσσαλονίκη  -Χανιά                06.40 -07.45                                   Χανιά -Θεσσαλονίκη 08.20- 09.30 </w:t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br/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br/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br/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br/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br/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lastRenderedPageBreak/>
              <w:br/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br/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br/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br/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br/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br/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br/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br/>
            </w:r>
          </w:p>
        </w:tc>
      </w:tr>
      <w:tr w:rsidR="00A4507F" w:rsidRPr="00A4507F" w:rsidTr="00A4507F">
        <w:trPr>
          <w:trHeight w:val="1200"/>
        </w:trPr>
        <w:tc>
          <w:tcPr>
            <w:tcW w:w="127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Epis Family</w:t>
            </w:r>
          </w:p>
        </w:tc>
        <w:tc>
          <w:tcPr>
            <w:tcW w:w="1241" w:type="dxa"/>
            <w:vMerge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7" w:type="dxa"/>
            <w:vMerge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Χ</w:t>
            </w:r>
          </w:p>
        </w:tc>
        <w:tc>
          <w:tcPr>
            <w:tcW w:w="1183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Χ</w:t>
            </w:r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Χ</w:t>
            </w: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549€</w:t>
            </w:r>
          </w:p>
        </w:tc>
        <w:tc>
          <w:tcPr>
            <w:tcW w:w="111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1ο πα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ιδί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225€/                    2ο πα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ιδί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295€</w:t>
            </w:r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X</w:t>
            </w:r>
          </w:p>
        </w:tc>
        <w:tc>
          <w:tcPr>
            <w:tcW w:w="2937" w:type="dxa"/>
            <w:vMerge/>
            <w:hideMark/>
          </w:tcPr>
          <w:p w:rsidR="00A4507F" w:rsidRPr="00A4507F" w:rsidRDefault="00A4507F" w:rsidP="00A4507F">
            <w:pPr>
              <w:pStyle w:val="Web"/>
              <w:spacing w:after="150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A4507F" w:rsidRPr="00A4507F" w:rsidTr="00A4507F">
        <w:trPr>
          <w:trHeight w:val="900"/>
        </w:trPr>
        <w:tc>
          <w:tcPr>
            <w:tcW w:w="127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Sun city                     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Κάτω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Δα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ράτσο</w:t>
            </w:r>
            <w:proofErr w:type="spellEnd"/>
          </w:p>
        </w:tc>
        <w:tc>
          <w:tcPr>
            <w:tcW w:w="1241" w:type="dxa"/>
            <w:vMerge w:val="restart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3*</w:t>
            </w:r>
          </w:p>
        </w:tc>
        <w:tc>
          <w:tcPr>
            <w:tcW w:w="2267" w:type="dxa"/>
            <w:vMerge w:val="restart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Πρωινό</w:t>
            </w: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505€</w:t>
            </w:r>
          </w:p>
        </w:tc>
        <w:tc>
          <w:tcPr>
            <w:tcW w:w="1183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305€</w:t>
            </w:r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265€</w:t>
            </w: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559€</w:t>
            </w:r>
          </w:p>
        </w:tc>
        <w:tc>
          <w:tcPr>
            <w:tcW w:w="111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305€</w:t>
            </w:r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305€</w:t>
            </w:r>
          </w:p>
        </w:tc>
        <w:tc>
          <w:tcPr>
            <w:tcW w:w="2937" w:type="dxa"/>
            <w:vMerge/>
            <w:hideMark/>
          </w:tcPr>
          <w:p w:rsidR="00A4507F" w:rsidRPr="00A4507F" w:rsidRDefault="00A4507F" w:rsidP="00A4507F">
            <w:pPr>
              <w:pStyle w:val="Web"/>
              <w:spacing w:after="150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A4507F" w:rsidRPr="00A4507F" w:rsidTr="00A4507F">
        <w:trPr>
          <w:trHeight w:val="1200"/>
        </w:trPr>
        <w:tc>
          <w:tcPr>
            <w:tcW w:w="127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lastRenderedPageBreak/>
              <w:t xml:space="preserve">Sun city                     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Κάτω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Δα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ράτσο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Family</w:t>
            </w:r>
          </w:p>
        </w:tc>
        <w:tc>
          <w:tcPr>
            <w:tcW w:w="1241" w:type="dxa"/>
            <w:vMerge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7" w:type="dxa"/>
            <w:vMerge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505€</w:t>
            </w:r>
          </w:p>
        </w:tc>
        <w:tc>
          <w:tcPr>
            <w:tcW w:w="1183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1ο πα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ιδί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305€/                    2ο πα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ιδί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415€</w:t>
            </w:r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Χ</w:t>
            </w: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559€</w:t>
            </w:r>
          </w:p>
        </w:tc>
        <w:tc>
          <w:tcPr>
            <w:tcW w:w="111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1ο πα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ιδί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305€/                    2ο πα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ιδί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439€</w:t>
            </w:r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Χ</w:t>
            </w:r>
          </w:p>
        </w:tc>
        <w:tc>
          <w:tcPr>
            <w:tcW w:w="2937" w:type="dxa"/>
            <w:vMerge/>
            <w:hideMark/>
          </w:tcPr>
          <w:p w:rsidR="00A4507F" w:rsidRPr="00A4507F" w:rsidRDefault="00A4507F" w:rsidP="00A4507F">
            <w:pPr>
              <w:pStyle w:val="Web"/>
              <w:spacing w:after="150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A4507F" w:rsidRPr="00A4507F" w:rsidTr="00A4507F">
        <w:trPr>
          <w:trHeight w:val="600"/>
        </w:trPr>
        <w:tc>
          <w:tcPr>
            <w:tcW w:w="127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Iolida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beach Garden view</w:t>
            </w:r>
          </w:p>
        </w:tc>
        <w:tc>
          <w:tcPr>
            <w:tcW w:w="1241" w:type="dxa"/>
            <w:vMerge w:val="restart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4*</w:t>
            </w:r>
          </w:p>
        </w:tc>
        <w:tc>
          <w:tcPr>
            <w:tcW w:w="2267" w:type="dxa"/>
            <w:vMerge w:val="restart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Ημιδι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ατροφή</w:t>
            </w: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799€</w:t>
            </w:r>
          </w:p>
        </w:tc>
        <w:tc>
          <w:tcPr>
            <w:tcW w:w="1183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245€</w:t>
            </w:r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499€</w:t>
            </w: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829€</w:t>
            </w:r>
          </w:p>
        </w:tc>
        <w:tc>
          <w:tcPr>
            <w:tcW w:w="111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245€</w:t>
            </w:r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499€</w:t>
            </w:r>
          </w:p>
        </w:tc>
        <w:tc>
          <w:tcPr>
            <w:tcW w:w="2937" w:type="dxa"/>
            <w:vMerge/>
            <w:hideMark/>
          </w:tcPr>
          <w:p w:rsidR="00A4507F" w:rsidRPr="00A4507F" w:rsidRDefault="00A4507F" w:rsidP="00A4507F">
            <w:pPr>
              <w:pStyle w:val="Web"/>
              <w:spacing w:after="150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A4507F" w:rsidRPr="00A4507F" w:rsidTr="00A4507F">
        <w:trPr>
          <w:trHeight w:val="1200"/>
        </w:trPr>
        <w:tc>
          <w:tcPr>
            <w:tcW w:w="127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Iolida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beach Garden </w:t>
            </w:r>
            <w:proofErr w:type="gram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view</w:t>
            </w:r>
            <w:proofErr w:type="gram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Family</w:t>
            </w:r>
          </w:p>
        </w:tc>
        <w:tc>
          <w:tcPr>
            <w:tcW w:w="1241" w:type="dxa"/>
            <w:vMerge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7" w:type="dxa"/>
            <w:vMerge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875€</w:t>
            </w:r>
          </w:p>
        </w:tc>
        <w:tc>
          <w:tcPr>
            <w:tcW w:w="1183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1ο πα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ιδί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245€/                    2ο πα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ιδί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489€</w:t>
            </w:r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Χ</w:t>
            </w:r>
          </w:p>
        </w:tc>
        <w:tc>
          <w:tcPr>
            <w:tcW w:w="1241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895€</w:t>
            </w:r>
          </w:p>
        </w:tc>
        <w:tc>
          <w:tcPr>
            <w:tcW w:w="1119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1ο πα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ιδί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245€/                    2ο πα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ιδί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489€</w:t>
            </w:r>
          </w:p>
        </w:tc>
        <w:tc>
          <w:tcPr>
            <w:tcW w:w="1384" w:type="dxa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Χ</w:t>
            </w:r>
          </w:p>
        </w:tc>
        <w:tc>
          <w:tcPr>
            <w:tcW w:w="2937" w:type="dxa"/>
            <w:vMerge/>
            <w:hideMark/>
          </w:tcPr>
          <w:p w:rsidR="00A4507F" w:rsidRPr="00A4507F" w:rsidRDefault="00A4507F" w:rsidP="00A4507F">
            <w:pPr>
              <w:pStyle w:val="Web"/>
              <w:spacing w:after="150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A4507F" w:rsidRPr="00A4507F" w:rsidTr="00A4507F">
        <w:trPr>
          <w:trHeight w:val="2340"/>
        </w:trPr>
        <w:tc>
          <w:tcPr>
            <w:tcW w:w="12339" w:type="dxa"/>
            <w:gridSpan w:val="9"/>
            <w:hideMark/>
          </w:tcPr>
          <w:p w:rsidR="00A4507F" w:rsidRPr="00A4507F" w:rsidRDefault="00A4507F" w:rsidP="00A4507F">
            <w:pPr>
              <w:pStyle w:val="Web"/>
              <w:spacing w:before="100" w:after="100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t xml:space="preserve">Στη τιμή περιλαμβάνονται: </w:t>
            </w: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  <w:lang w:val="el-GR"/>
              </w:rPr>
              <w:t xml:space="preserve">Τα αεροπορικά εισιτήρια μετ' επιστροφής με </w:t>
            </w: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Aegean</w:t>
            </w: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  <w:lang w:val="el-GR"/>
              </w:rPr>
              <w:t xml:space="preserve"> </w:t>
            </w: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Airlines</w:t>
            </w: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  <w:lang w:val="el-GR"/>
              </w:rPr>
              <w:t xml:space="preserve"> 1 αποσκευή 23 </w:t>
            </w: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kg</w:t>
            </w: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  <w:lang w:val="el-GR"/>
              </w:rPr>
              <w:t xml:space="preserve">. + 1 μικρή χειραποσκευή . Επτά(7) διανυκτερεύσεις σε ξενοδοχεία  όπως αυτά αναφέρονται στον τιμοκατάλογο. Πρωινό ή ημιδιατροφή όπως αναφέρεται στο πρόγραμμα. Ασφάλεια αστικής ευθύνης.                                      </w:t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Δεν περιλαμβάνονται:  </w:t>
            </w: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  <w:lang w:val="el-GR"/>
              </w:rPr>
              <w:t xml:space="preserve">Φόροι αεροδρομίου, επίναυλοι καυσίμων και ΦΠΑ: 48€. Τέλη διαμονής σε 3* : 1,5€,  4*: 3,00€,  ανά δωμάτιο ανά διανυκτέρευση.. Η ασφάλεια για τον </w:t>
            </w: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COVID</w:t>
            </w:r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  <w:lang w:val="el-GR"/>
              </w:rPr>
              <w:t xml:space="preserve">: 15€ ανά άτομο. Ζητήστε αναλυτικότερες πληροφορίες. Φιλοδωρήματα, αχθοφορικά. Είσοδοι σε μουσεία, κάστρα &amp; αρχαιολογικούς χώρους. Οτιδήποτε δεν αναφέρεται στα περιλαμβάνονται.                                                                             </w:t>
            </w:r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Rent a </w:t>
            </w:r>
            <w:proofErr w:type="gramStart"/>
            <w:r w:rsidRPr="00A4507F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>Car :</w:t>
            </w:r>
            <w:proofErr w:type="gram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Α'cat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 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Ιούλιος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290 € , </w:t>
            </w:r>
            <w:proofErr w:type="spellStart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>Αύγουστος</w:t>
            </w:r>
            <w:proofErr w:type="spellEnd"/>
            <w:r w:rsidRPr="00A4507F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350</w:t>
            </w:r>
          </w:p>
        </w:tc>
        <w:tc>
          <w:tcPr>
            <w:tcW w:w="2937" w:type="dxa"/>
            <w:vMerge/>
            <w:hideMark/>
          </w:tcPr>
          <w:p w:rsidR="00A4507F" w:rsidRPr="00A4507F" w:rsidRDefault="00A4507F" w:rsidP="00A4507F">
            <w:pPr>
              <w:pStyle w:val="Web"/>
              <w:spacing w:after="150"/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</w:tr>
    </w:tbl>
    <w:p w:rsidR="00A4507F" w:rsidRPr="00A4507F" w:rsidRDefault="00A4507F" w:rsidP="00A4507F">
      <w:pPr>
        <w:pStyle w:val="Web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lang w:val="el-GR"/>
        </w:rPr>
      </w:pPr>
    </w:p>
    <w:sectPr w:rsidR="00A4507F" w:rsidRPr="00A4507F" w:rsidSect="00A4507F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F14D4F"/>
    <w:rsid w:val="00521244"/>
    <w:rsid w:val="00A4507F"/>
    <w:rsid w:val="00A70E71"/>
    <w:rsid w:val="34F1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F6A2F"/>
  <w15:docId w15:val="{8D882E51-CADB-4878-8B46-0D4E2B32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a3">
    <w:name w:val="Strong"/>
    <w:basedOn w:val="a0"/>
    <w:qFormat/>
    <w:rPr>
      <w:b/>
      <w:bCs/>
    </w:rPr>
  </w:style>
  <w:style w:type="table" w:styleId="a4">
    <w:name w:val="Table Grid"/>
    <w:basedOn w:val="a1"/>
    <w:rsid w:val="00A4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Bivolaris</dc:creator>
  <cp:lastModifiedBy>User</cp:lastModifiedBy>
  <cp:revision>3</cp:revision>
  <dcterms:created xsi:type="dcterms:W3CDTF">2022-05-09T13:22:00Z</dcterms:created>
  <dcterms:modified xsi:type="dcterms:W3CDTF">2022-06-14T12:47:00Z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3FEBF6055C9348288645BF50319D44DF</vt:lpwstr>
  </property>
</Properties>
</file>